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6A4" w:rsidRDefault="006E7E19" w:rsidP="00EA4EE0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DFKaiShu-SB-Estd-BF-Identity-H"/>
          <w:kern w:val="0"/>
          <w:szCs w:val="24"/>
        </w:rPr>
      </w:pPr>
      <w:bookmarkStart w:id="0" w:name="_GoBack"/>
      <w:bookmarkEnd w:id="0"/>
      <w:r w:rsidRPr="004876A4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臺南市安南區</w:t>
      </w:r>
      <w:r w:rsidR="000B23B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南興</w:t>
      </w:r>
      <w:r w:rsidRPr="004876A4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國民小學教師考核委員會設置要點</w:t>
      </w:r>
    </w:p>
    <w:p w:rsidR="006E7E19" w:rsidRPr="001E23F0" w:rsidRDefault="004876A4" w:rsidP="00EA4EE0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DFKaiShu-SB-Estd-BF-Identity-H"/>
          <w:kern w:val="0"/>
          <w:sz w:val="28"/>
          <w:szCs w:val="28"/>
        </w:rPr>
      </w:pPr>
      <w:r>
        <w:rPr>
          <w:rFonts w:ascii="標楷體" w:eastAsia="標楷體" w:hAnsi="標楷體" w:cs="DFKaiShu-SB-Estd-BF-Identity-H" w:hint="eastAsia"/>
          <w:kern w:val="0"/>
          <w:szCs w:val="24"/>
        </w:rPr>
        <w:t xml:space="preserve">                                              </w:t>
      </w:r>
      <w:r w:rsidRPr="004876A4">
        <w:rPr>
          <w:rFonts w:ascii="標楷體" w:eastAsia="標楷體" w:hAnsi="標楷體" w:cs="DFKaiShu-SB-Estd-BF-Identity-H" w:hint="eastAsia"/>
          <w:kern w:val="0"/>
          <w:szCs w:val="24"/>
        </w:rPr>
        <w:t>106年8月30日期初校務會議修正通過</w:t>
      </w:r>
    </w:p>
    <w:p w:rsidR="006E7E19" w:rsidRPr="001E23F0" w:rsidRDefault="006E7E19" w:rsidP="00EA4EE0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一、本辦法依「公立高級中等以下學校教師成績考核辦法」之規定訂定。</w:t>
      </w:r>
    </w:p>
    <w:p w:rsidR="006E7E19" w:rsidRPr="001E23F0" w:rsidRDefault="006E7E19" w:rsidP="00EA4EE0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二、本校教師考核委員會置考核委員為</w:t>
      </w:r>
      <w:r w:rsidRPr="001E23F0">
        <w:rPr>
          <w:rFonts w:ascii="標楷體" w:eastAsia="標楷體" w:hAnsi="標楷體" w:cs="DFKaiShu-SB-Estd-BF-Identity-H" w:hint="eastAsia"/>
          <w:color w:val="FF0000"/>
          <w:kern w:val="0"/>
          <w:sz w:val="28"/>
          <w:szCs w:val="28"/>
        </w:rPr>
        <w:t>七</w:t>
      </w:r>
      <w:r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人，由下列人員組成之：</w:t>
      </w:r>
    </w:p>
    <w:p w:rsidR="00E210B1" w:rsidRPr="001E23F0" w:rsidRDefault="006E7E19" w:rsidP="00EA4EE0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（一）當然委員二人：教導處主任、人事業務之單位主管。職務異動時，由</w:t>
      </w:r>
    </w:p>
    <w:p w:rsidR="006E7E19" w:rsidRPr="001E23F0" w:rsidRDefault="00E210B1" w:rsidP="00EA4EE0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     </w:t>
      </w:r>
      <w:r w:rsidR="006E7E1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繼任者承續任期</w:t>
      </w:r>
      <w:r w:rsidR="006E7E19" w:rsidRPr="001E23F0">
        <w:rPr>
          <w:rFonts w:ascii="標楷體" w:eastAsia="標楷體" w:hAnsi="標楷體" w:cs="Arial Unicode MS" w:hint="eastAsia"/>
          <w:kern w:val="0"/>
          <w:sz w:val="28"/>
          <w:szCs w:val="28"/>
        </w:rPr>
        <w:t>。</w:t>
      </w:r>
    </w:p>
    <w:p w:rsidR="006E7E19" w:rsidRPr="001E23F0" w:rsidRDefault="00E210B1" w:rsidP="00EA4EE0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</w:t>
      </w:r>
      <w:r w:rsidR="006E7E1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（二）選舉委員五人：由本校全體教師票選產生。</w:t>
      </w:r>
    </w:p>
    <w:p w:rsidR="006E7E19" w:rsidRPr="001E23F0" w:rsidRDefault="00E210B1" w:rsidP="00EA4EE0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</w:t>
      </w:r>
      <w:r w:rsidR="006E7E1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委員每滿三人應有一人為未兼任行政職務教師。</w:t>
      </w:r>
    </w:p>
    <w:p w:rsidR="00E210B1" w:rsidRPr="001E23F0" w:rsidRDefault="00E210B1" w:rsidP="00EA4EE0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</w:t>
      </w:r>
      <w:r w:rsidR="006E7E1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任一性別委員應占委員總數</w:t>
      </w:r>
      <w:r w:rsidR="006E7E19" w:rsidRPr="001E23F0">
        <w:rPr>
          <w:rFonts w:ascii="標楷體" w:eastAsia="標楷體" w:hAnsi="標楷體" w:cs="DFKaiShu-SB-Estd-BF-Identity-H" w:hint="eastAsia"/>
          <w:color w:val="FF0000"/>
          <w:kern w:val="0"/>
          <w:sz w:val="28"/>
          <w:szCs w:val="28"/>
        </w:rPr>
        <w:t>三分之一</w:t>
      </w:r>
      <w:r w:rsidR="006E7E1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以上。但該校任一性別教師人數少於</w:t>
      </w:r>
      <w:r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</w:t>
      </w:r>
    </w:p>
    <w:p w:rsidR="006E7E19" w:rsidRPr="001E23F0" w:rsidRDefault="00E210B1" w:rsidP="00EA4EE0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</w:t>
      </w:r>
      <w:r w:rsidR="006E7E1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委員總數三分之</w:t>
      </w:r>
      <w:r w:rsidR="00C12776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一</w:t>
      </w:r>
      <w:r w:rsidR="006E7E1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者，不在此限。</w:t>
      </w:r>
    </w:p>
    <w:p w:rsidR="00E210B1" w:rsidRPr="001E23F0" w:rsidRDefault="00E210B1" w:rsidP="00EA4EE0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</w:t>
      </w:r>
      <w:r w:rsidR="006E7E1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委員選舉時，得選舉候補委員</w:t>
      </w:r>
      <w:r w:rsidRPr="001E23F0">
        <w:rPr>
          <w:rFonts w:ascii="標楷體" w:eastAsia="標楷體" w:hAnsi="標楷體" w:cs="DFKaiShu-SB-Estd-BF-Identity-H" w:hint="eastAsia"/>
          <w:color w:val="FF0000"/>
          <w:kern w:val="0"/>
          <w:sz w:val="28"/>
          <w:szCs w:val="28"/>
        </w:rPr>
        <w:t>三</w:t>
      </w:r>
      <w:r w:rsidR="006E7E1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人，於選舉委員因故不能擔任時依序遞補</w:t>
      </w:r>
    </w:p>
    <w:p w:rsidR="006E7E19" w:rsidRPr="001E23F0" w:rsidRDefault="00E210B1" w:rsidP="00EA4EE0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</w:t>
      </w:r>
      <w:r w:rsidR="006E7E1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之。無候補委員遞補時，應即辦理補選。</w:t>
      </w:r>
    </w:p>
    <w:p w:rsidR="00E210B1" w:rsidRPr="001E23F0" w:rsidRDefault="00E210B1" w:rsidP="00EA4EE0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</w:t>
      </w:r>
      <w:r w:rsidR="006E7E1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委員互推一人為主席，任期一年。自當年九月一日至次年八月三十一日止，</w:t>
      </w:r>
    </w:p>
    <w:p w:rsidR="006E7E19" w:rsidRPr="001E23F0" w:rsidRDefault="00E210B1" w:rsidP="00EA4EE0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</w:t>
      </w:r>
      <w:r w:rsidR="006E7E1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期滿得連任。</w:t>
      </w:r>
    </w:p>
    <w:p w:rsidR="00A55A1B" w:rsidRDefault="001E23F0" w:rsidP="00EA4EE0">
      <w:pPr>
        <w:autoSpaceDE w:val="0"/>
        <w:autoSpaceDN w:val="0"/>
        <w:adjustRightInd w:val="0"/>
        <w:spacing w:line="0" w:lineRule="atLeast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三、</w:t>
      </w:r>
      <w:r w:rsidRPr="001E23F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本會委員之改選，應由</w:t>
      </w:r>
      <w:r w:rsidRPr="001E23F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人事</w:t>
      </w:r>
      <w:r w:rsidR="00403A7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單位</w:t>
      </w:r>
      <w:r w:rsidRPr="001E23F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於任期屆滿前主辦選舉事宜，由人事單位</w:t>
      </w:r>
      <w:r w:rsidRPr="001E23F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以學校名義</w:t>
      </w:r>
      <w:r w:rsidRPr="001E23F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製作。選舉採無記名限制連記</w:t>
      </w:r>
      <w:r w:rsidRPr="00403A7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三</w:t>
      </w:r>
      <w:r w:rsidRPr="001E23F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</w:t>
      </w:r>
      <w:r w:rsidRPr="001E23F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方式秘密投票</w:t>
      </w:r>
      <w:r w:rsidR="00A55A1B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，</w:t>
      </w:r>
      <w:r w:rsidR="00A55A1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選票須加蓋人事室章戳</w:t>
      </w:r>
      <w:r w:rsidRPr="001E23F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，超過</w:t>
      </w:r>
      <w:r w:rsidRPr="00403A7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三</w:t>
      </w:r>
      <w:r w:rsidRPr="001E23F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人時，以廢票計</w:t>
      </w:r>
      <w:r w:rsidR="00A55A1B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，</w:t>
      </w:r>
      <w:r w:rsidR="00A55A1B" w:rsidRPr="00A55A1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投票後即進行開票作業</w:t>
      </w:r>
      <w:r w:rsidR="00A55A1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1E23F0" w:rsidRDefault="00A55A1B" w:rsidP="00EA4EE0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="00532F0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投票</w:t>
      </w:r>
      <w:r w:rsidR="001E23F0" w:rsidRPr="001E23F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選舉人應親自投票，不得以任何方式委託他人代為投票。</w:t>
      </w:r>
    </w:p>
    <w:p w:rsidR="002423FD" w:rsidRPr="002423FD" w:rsidRDefault="002423FD" w:rsidP="00EA4EE0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投票方式變更須經校務會議通過。</w:t>
      </w:r>
    </w:p>
    <w:p w:rsidR="006E7E19" w:rsidRPr="001E23F0" w:rsidRDefault="00532F01" w:rsidP="00EA4EE0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>四</w:t>
      </w:r>
      <w:r w:rsidR="006E7E1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、考核委員會之職掌：</w:t>
      </w:r>
    </w:p>
    <w:p w:rsidR="006E7E19" w:rsidRPr="001E23F0" w:rsidRDefault="00E210B1" w:rsidP="00EA4EE0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</w:t>
      </w:r>
      <w:r w:rsidR="006E7E1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（一）審議本校教師獎懲案件。</w:t>
      </w:r>
    </w:p>
    <w:p w:rsidR="006E7E19" w:rsidRPr="001E23F0" w:rsidRDefault="00E210B1" w:rsidP="00EA4EE0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</w:t>
      </w:r>
      <w:r w:rsidR="006E7E1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（二）辦理教師成績考核：</w:t>
      </w:r>
    </w:p>
    <w:p w:rsidR="00E210B1" w:rsidRPr="001E23F0" w:rsidRDefault="00E210B1" w:rsidP="00EA4EE0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      </w:t>
      </w:r>
      <w:r w:rsidR="006E7E19" w:rsidRPr="001E23F0">
        <w:rPr>
          <w:rFonts w:ascii="標楷體" w:eastAsia="標楷體" w:hAnsi="標楷體" w:cs="DFKaiShu-SB-Estd-BF-Identity-H"/>
          <w:kern w:val="0"/>
          <w:sz w:val="28"/>
          <w:szCs w:val="28"/>
        </w:rPr>
        <w:t>1</w:t>
      </w:r>
      <w:r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.</w:t>
      </w:r>
      <w:r w:rsidR="006E7E1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學校教師年終成績考核、另予成績考核及平時考核獎懲之初核或</w:t>
      </w:r>
    </w:p>
    <w:p w:rsidR="006E7E19" w:rsidRPr="001E23F0" w:rsidRDefault="00E210B1" w:rsidP="00EA4EE0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        </w:t>
      </w:r>
      <w:r w:rsidR="006E7E1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核議事項。</w:t>
      </w:r>
    </w:p>
    <w:p w:rsidR="006E7E19" w:rsidRPr="001E23F0" w:rsidRDefault="00E210B1" w:rsidP="00EA4EE0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      </w:t>
      </w:r>
      <w:r w:rsidR="006E7E19" w:rsidRPr="001E23F0">
        <w:rPr>
          <w:rFonts w:ascii="標楷體" w:eastAsia="標楷體" w:hAnsi="標楷體" w:cs="DFKaiShu-SB-Estd-BF-Identity-H"/>
          <w:kern w:val="0"/>
          <w:sz w:val="28"/>
          <w:szCs w:val="28"/>
        </w:rPr>
        <w:t>2</w:t>
      </w:r>
      <w:r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.</w:t>
      </w:r>
      <w:r w:rsidR="006E7E1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其他有關考核之核議事項及校長交議考核事項。</w:t>
      </w:r>
    </w:p>
    <w:p w:rsidR="00D53409" w:rsidRPr="001E23F0" w:rsidRDefault="00532F01" w:rsidP="00EA4EE0">
      <w:pPr>
        <w:spacing w:line="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>五</w:t>
      </w:r>
      <w:r w:rsidR="006E7E1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、人事人員</w:t>
      </w:r>
      <w:r w:rsidR="00D5340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辦</w:t>
      </w:r>
      <w:r w:rsidR="00D53409" w:rsidRPr="001E23F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理教師成績考核前，應將各項應用表件詳細填妥，並</w:t>
      </w:r>
      <w:r w:rsidR="00D53409" w:rsidRPr="00D5340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檢附有關</w:t>
      </w:r>
      <w:r w:rsidR="00D53409" w:rsidRPr="001E23F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:rsidR="00D53409" w:rsidRPr="001E23F0" w:rsidRDefault="00D53409" w:rsidP="00EA4EE0">
      <w:pPr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1E23F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D5340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資料送考核會初核</w:t>
      </w:r>
      <w:r w:rsidR="006E7E1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，並檢附有關資料送考核委員會初核。考核委員會初核</w:t>
      </w:r>
    </w:p>
    <w:p w:rsidR="00D53409" w:rsidRPr="001E23F0" w:rsidRDefault="00D53409" w:rsidP="00EA4EE0">
      <w:pPr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 </w:t>
      </w:r>
      <w:r w:rsidR="006E7E1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時，應置備紀錄，記載考核委員名單、出席委員姓名、列席委員姓名、受</w:t>
      </w:r>
    </w:p>
    <w:p w:rsidR="006E7E19" w:rsidRPr="001E23F0" w:rsidRDefault="00D53409" w:rsidP="00EA4EE0">
      <w:pPr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 </w:t>
      </w:r>
      <w:r w:rsidR="006E7E1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考核人數及決議等事項。</w:t>
      </w:r>
    </w:p>
    <w:p w:rsidR="00D53409" w:rsidRPr="001E23F0" w:rsidRDefault="00532F01" w:rsidP="00EA4EE0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>六</w:t>
      </w:r>
      <w:r w:rsidR="006E7E1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、考核委員會委員於審查有關委員本人或其配偶、前配偶、四親等內之血親</w:t>
      </w:r>
      <w:r w:rsidR="00D5340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</w:t>
      </w:r>
    </w:p>
    <w:p w:rsidR="006E7E19" w:rsidRPr="001E23F0" w:rsidRDefault="00D53409" w:rsidP="00EA4EE0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 </w:t>
      </w:r>
      <w:r w:rsidR="006E7E1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或三親等內之姻親或曾有此關係者之事項時，應自行迴避。</w:t>
      </w:r>
    </w:p>
    <w:p w:rsidR="006E7E19" w:rsidRPr="001E23F0" w:rsidRDefault="00D53409" w:rsidP="00EA4EE0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 </w:t>
      </w:r>
      <w:r w:rsidR="006E7E1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委員有下列各款情形之一者，審查事項之當事人得向委員會申請迴避︰</w:t>
      </w:r>
    </w:p>
    <w:p w:rsidR="006E7E19" w:rsidRPr="001E23F0" w:rsidRDefault="00D53409" w:rsidP="00EA4EE0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 (</w:t>
      </w:r>
      <w:r w:rsidR="006E7E1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一</w:t>
      </w:r>
      <w:r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)</w:t>
      </w:r>
      <w:r w:rsidR="006E7E1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有前項所定之情形而不自行迴避。</w:t>
      </w:r>
    </w:p>
    <w:p w:rsidR="006E7E19" w:rsidRPr="001E23F0" w:rsidRDefault="00D53409" w:rsidP="00EA4EE0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lastRenderedPageBreak/>
        <w:t xml:space="preserve">    (</w:t>
      </w:r>
      <w:r w:rsidR="006E7E1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二</w:t>
      </w:r>
      <w:r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)</w:t>
      </w:r>
      <w:r w:rsidR="006E7E1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有具體事實，足認其執行任務有偏頗之虞。</w:t>
      </w:r>
    </w:p>
    <w:p w:rsidR="00D53409" w:rsidRPr="001E23F0" w:rsidRDefault="00D53409" w:rsidP="00EA4EE0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 </w:t>
      </w:r>
      <w:r w:rsidR="006E7E1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前項申請，應舉其原因及事實，並為適當之釋明；被申請迴避之委員，對</w:t>
      </w:r>
    </w:p>
    <w:p w:rsidR="006E7E19" w:rsidRPr="001E23F0" w:rsidRDefault="00D53409" w:rsidP="00EA4EE0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 </w:t>
      </w:r>
      <w:r w:rsidR="006E7E1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於該申請得提出意見書，由委員會決議之。</w:t>
      </w:r>
    </w:p>
    <w:p w:rsidR="00D53409" w:rsidRPr="001E23F0" w:rsidRDefault="00D53409" w:rsidP="00EA4EE0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 </w:t>
      </w:r>
      <w:r w:rsidR="006E7E1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委員有第一項所定情形不自行迴避，而未經審查事項當事人申請迴避者，</w:t>
      </w:r>
    </w:p>
    <w:p w:rsidR="006E7E19" w:rsidRPr="001E23F0" w:rsidRDefault="00D53409" w:rsidP="00EA4EE0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 </w:t>
      </w:r>
      <w:r w:rsidR="006E7E1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應由委員會主席命其迴避。</w:t>
      </w:r>
    </w:p>
    <w:p w:rsidR="00D53409" w:rsidRPr="001E23F0" w:rsidRDefault="00532F01" w:rsidP="00EA4EE0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>七</w:t>
      </w:r>
      <w:r w:rsidR="006E7E1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、考核委員辦理成績考核業務，應根據確切資料慎重辦理，辦理考核人員對</w:t>
      </w:r>
    </w:p>
    <w:p w:rsidR="00D53409" w:rsidRPr="001E23F0" w:rsidRDefault="00D53409" w:rsidP="00EA4EE0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 </w:t>
      </w:r>
      <w:r w:rsidR="006E7E1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考核過程應嚴守秘密，並不得遺漏舛錯，違者按情節輕重予以懲處，其影</w:t>
      </w:r>
    </w:p>
    <w:p w:rsidR="006E7E19" w:rsidRPr="001E23F0" w:rsidRDefault="00D53409" w:rsidP="00EA4EE0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 </w:t>
      </w:r>
      <w:r w:rsidR="006E7E1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響考核結果之正確性者，並得予以撤銷重核。</w:t>
      </w:r>
    </w:p>
    <w:p w:rsidR="00D53409" w:rsidRPr="001E23F0" w:rsidRDefault="00532F01" w:rsidP="00EA4EE0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>八</w:t>
      </w:r>
      <w:r w:rsidR="006E7E1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、考核</w:t>
      </w:r>
      <w:r w:rsidR="00D5340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會</w:t>
      </w:r>
      <w:r w:rsidR="006E7E1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會議時，須有全體委員二分之一以上出席，出席委員過半數之同意，</w:t>
      </w:r>
      <w:r w:rsidR="00D5340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</w:t>
      </w:r>
    </w:p>
    <w:p w:rsidR="00D53409" w:rsidRPr="001E23F0" w:rsidRDefault="00D53409" w:rsidP="00EA4EE0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</w:t>
      </w:r>
      <w:r w:rsidR="006E7E1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方得為決議。但審議教師年終成績考核、另予成績考核及記大功、大過之</w:t>
      </w:r>
      <w:r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</w:t>
      </w:r>
    </w:p>
    <w:p w:rsidR="001E23F0" w:rsidRPr="001E23F0" w:rsidRDefault="00D53409" w:rsidP="00EA4EE0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</w:t>
      </w:r>
      <w:r w:rsidR="006E7E1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平時考核時，應有全體委員三分之二出席，出席委員過半數之同意，方</w:t>
      </w:r>
    </w:p>
    <w:p w:rsidR="006E7E19" w:rsidRPr="001E23F0" w:rsidRDefault="001E23F0" w:rsidP="00EA4EE0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</w:t>
      </w:r>
      <w:r w:rsidR="006E7E1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得為決議。</w:t>
      </w:r>
    </w:p>
    <w:p w:rsidR="001E23F0" w:rsidRPr="001E23F0" w:rsidRDefault="00532F01" w:rsidP="00EA4EE0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>九</w:t>
      </w:r>
      <w:r w:rsidR="006E7E1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、考核會完成初核，應報請校長覆核，校長對初核結果有不同意見時，應敘</w:t>
      </w:r>
    </w:p>
    <w:p w:rsidR="006E7E19" w:rsidRPr="001E23F0" w:rsidRDefault="001E23F0" w:rsidP="00EA4EE0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 </w:t>
      </w:r>
      <w:r w:rsidR="006E7E1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明理由交回復議，對復議結果仍不同意時，得變更之。</w:t>
      </w:r>
    </w:p>
    <w:p w:rsidR="006E7E19" w:rsidRPr="001E23F0" w:rsidRDefault="001E23F0" w:rsidP="00EA4EE0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 </w:t>
      </w:r>
      <w:r w:rsidR="006E7E1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校長為前項變更時，應於考核案內註明事實及理由。</w:t>
      </w:r>
    </w:p>
    <w:p w:rsidR="001E23F0" w:rsidRPr="001E23F0" w:rsidRDefault="00532F01" w:rsidP="00EA4EE0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>十</w:t>
      </w:r>
      <w:r w:rsidR="006E7E1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、本辦法如有未盡事宜，依「公立高級中等以下學校教師成績考核辦法」及</w:t>
      </w:r>
    </w:p>
    <w:p w:rsidR="00803EA7" w:rsidRPr="001E23F0" w:rsidRDefault="001E23F0" w:rsidP="00EA4EE0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 </w:t>
      </w:r>
      <w:r w:rsidR="006E7E19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相關法令規定辦理。</w:t>
      </w:r>
    </w:p>
    <w:p w:rsidR="006E7E19" w:rsidRPr="001E23F0" w:rsidRDefault="006E7E19" w:rsidP="00EA4EE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十</w:t>
      </w:r>
      <w:r w:rsidR="00532F01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一</w:t>
      </w:r>
      <w:r w:rsidR="001E23F0"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、</w:t>
      </w:r>
      <w:r w:rsidRPr="001E23F0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本辦法經校務會議通過後實施，修正時亦同。</w:t>
      </w:r>
    </w:p>
    <w:sectPr w:rsidR="006E7E19" w:rsidRPr="001E23F0" w:rsidSect="006E7E19">
      <w:pgSz w:w="11906" w:h="16838"/>
      <w:pgMar w:top="1191" w:right="1219" w:bottom="1191" w:left="121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4E6" w:rsidRDefault="003B14E6" w:rsidP="00C12776">
      <w:r>
        <w:separator/>
      </w:r>
    </w:p>
  </w:endnote>
  <w:endnote w:type="continuationSeparator" w:id="0">
    <w:p w:rsidR="003B14E6" w:rsidRDefault="003B14E6" w:rsidP="00C1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4E6" w:rsidRDefault="003B14E6" w:rsidP="00C12776">
      <w:r>
        <w:separator/>
      </w:r>
    </w:p>
  </w:footnote>
  <w:footnote w:type="continuationSeparator" w:id="0">
    <w:p w:rsidR="003B14E6" w:rsidRDefault="003B14E6" w:rsidP="00C12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19"/>
    <w:rsid w:val="000B23B3"/>
    <w:rsid w:val="001E23F0"/>
    <w:rsid w:val="002423FD"/>
    <w:rsid w:val="003639EA"/>
    <w:rsid w:val="003B14E6"/>
    <w:rsid w:val="00403A7A"/>
    <w:rsid w:val="004876A4"/>
    <w:rsid w:val="00532F01"/>
    <w:rsid w:val="0054127F"/>
    <w:rsid w:val="0060263F"/>
    <w:rsid w:val="00665E84"/>
    <w:rsid w:val="006E7E19"/>
    <w:rsid w:val="00803EA7"/>
    <w:rsid w:val="00A114A2"/>
    <w:rsid w:val="00A55A1B"/>
    <w:rsid w:val="00AD272C"/>
    <w:rsid w:val="00C12776"/>
    <w:rsid w:val="00C97223"/>
    <w:rsid w:val="00D232F4"/>
    <w:rsid w:val="00D53409"/>
    <w:rsid w:val="00E210B1"/>
    <w:rsid w:val="00E969C9"/>
    <w:rsid w:val="00EA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AE2A49-1D93-40E0-A460-215221F7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4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A1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D2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D27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12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12776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12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127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s208</cp:lastModifiedBy>
  <cp:revision>2</cp:revision>
  <cp:lastPrinted>2017-08-29T23:48:00Z</cp:lastPrinted>
  <dcterms:created xsi:type="dcterms:W3CDTF">2017-09-04T23:58:00Z</dcterms:created>
  <dcterms:modified xsi:type="dcterms:W3CDTF">2017-09-04T23:58:00Z</dcterms:modified>
</cp:coreProperties>
</file>